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Times New Roman" w:eastAsia="微软雅黑"/>
          <w:sz w:val="20"/>
          <w:u w:val="none"/>
          <w:lang w:eastAsia="zh-CN"/>
        </w:rPr>
      </w:pPr>
      <w:r>
        <w:rPr>
          <w:rFonts w:hint="eastAsia" w:ascii="Times New Roman" w:eastAsia="微软雅黑"/>
          <w:sz w:val="20"/>
          <w:u w:val="none"/>
          <w:lang w:eastAsia="zh-CN"/>
        </w:rPr>
        <w:drawing>
          <wp:inline distT="0" distB="0" distL="114300" distR="114300">
            <wp:extent cx="4624705" cy="1168400"/>
            <wp:effectExtent l="0" t="0" r="8255" b="5080"/>
            <wp:docPr id="1" name="图片 1" descr="ef4a8a32fe777602a683c010ac61b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4a8a32fe777602a683c010ac61b8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470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Times New Roman"/>
          <w:sz w:val="20"/>
          <w:u w:val="none"/>
        </w:rPr>
      </w:pPr>
    </w:p>
    <w:p>
      <w:pPr>
        <w:pStyle w:val="3"/>
        <w:rPr>
          <w:rFonts w:ascii="Times New Roman"/>
          <w:sz w:val="20"/>
          <w:u w:val="none"/>
        </w:rPr>
      </w:pPr>
    </w:p>
    <w:p>
      <w:pPr>
        <w:pStyle w:val="2"/>
        <w:spacing w:before="92"/>
        <w:rPr>
          <w:b/>
          <w:sz w:val="52"/>
        </w:rPr>
      </w:pPr>
      <w:r>
        <w:t xml:space="preserve"> 专 业 技 术 职 务 任 职 资 格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sz w:val="52"/>
          <w:lang w:val="en-US" w:eastAsia="zh-CN"/>
        </w:rPr>
        <w:t xml:space="preserve">申 报 </w:t>
      </w:r>
      <w:r>
        <w:rPr>
          <w:b/>
          <w:sz w:val="52"/>
        </w:rPr>
        <w:t>支 撑 材 料</w:t>
      </w:r>
    </w:p>
    <w:p>
      <w:pPr>
        <w:pStyle w:val="3"/>
        <w:rPr>
          <w:b/>
          <w:sz w:val="68"/>
          <w:u w:val="none"/>
        </w:rPr>
      </w:pPr>
    </w:p>
    <w:p>
      <w:pPr>
        <w:pStyle w:val="3"/>
        <w:rPr>
          <w:b/>
          <w:sz w:val="68"/>
          <w:u w:val="none"/>
        </w:rPr>
      </w:pPr>
    </w:p>
    <w:p>
      <w:pPr>
        <w:pStyle w:val="3"/>
        <w:spacing w:before="10"/>
        <w:rPr>
          <w:b/>
          <w:sz w:val="63"/>
          <w:u w:val="none"/>
        </w:rPr>
      </w:pPr>
    </w:p>
    <w:p>
      <w:pPr>
        <w:pStyle w:val="3"/>
        <w:tabs>
          <w:tab w:val="left" w:pos="2679"/>
          <w:tab w:val="left" w:pos="4440"/>
          <w:tab w:val="left" w:pos="6841"/>
        </w:tabs>
        <w:spacing w:before="1"/>
        <w:ind w:left="1721"/>
        <w:rPr>
          <w:u w:val="none"/>
        </w:rPr>
      </w:pPr>
      <w:r>
        <w:rPr>
          <w:u w:val="none"/>
        </w:rPr>
        <w:t>姓</w:t>
      </w:r>
      <w:r>
        <w:rPr>
          <w:u w:val="none"/>
        </w:rPr>
        <w:tab/>
      </w:r>
      <w:r>
        <w:rPr>
          <w:u w:val="none"/>
        </w:rPr>
        <w:t>名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XXXX</w:t>
      </w:r>
      <w:r>
        <w:rPr>
          <w:u w:val="single"/>
        </w:rPr>
        <w:tab/>
      </w:r>
    </w:p>
    <w:p>
      <w:pPr>
        <w:pStyle w:val="3"/>
        <w:tabs>
          <w:tab w:val="left" w:pos="3800"/>
          <w:tab w:val="left" w:pos="6841"/>
        </w:tabs>
        <w:spacing w:line="760" w:lineRule="atLeast"/>
        <w:ind w:left="1721" w:right="2183"/>
        <w:rPr>
          <w:rFonts w:hint="default" w:eastAsia="微软雅黑"/>
          <w:u w:val="single" w:color="auto"/>
          <w:lang w:val="en-US" w:eastAsia="zh-CN"/>
        </w:rPr>
      </w:pPr>
      <w:r>
        <w:rPr>
          <w:u w:val="none"/>
        </w:rPr>
        <w:t>工作单</w:t>
      </w:r>
      <w:r>
        <w:rPr>
          <w:spacing w:val="3"/>
          <w:u w:val="none"/>
        </w:rPr>
        <w:t>位</w:t>
      </w:r>
      <w:r>
        <w:rPr>
          <w:spacing w:val="3"/>
          <w:u w:val="single"/>
        </w:rPr>
        <w:t xml:space="preserve"> </w:t>
      </w:r>
      <w:r>
        <w:rPr>
          <w:rFonts w:hint="eastAsia"/>
          <w:spacing w:val="3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w w:val="95"/>
          <w:u w:val="single"/>
        </w:rPr>
        <w:t>郑州工商学院</w:t>
      </w:r>
      <w:r>
        <w:rPr>
          <w:w w:val="95"/>
          <w:u w:val="single"/>
        </w:rPr>
        <w:tab/>
      </w:r>
      <w:r>
        <w:rPr>
          <w:w w:val="95"/>
          <w:u w:val="single"/>
        </w:rPr>
        <w:t xml:space="preserve"> </w:t>
      </w:r>
      <w:r>
        <w:rPr>
          <w:u w:val="none"/>
        </w:rPr>
        <w:t>现任</w:t>
      </w:r>
      <w:r>
        <w:rPr>
          <w:rFonts w:hint="eastAsia"/>
          <w:u w:val="none"/>
          <w:lang w:val="en-US" w:eastAsia="zh-CN"/>
        </w:rPr>
        <w:t>职称</w:t>
      </w:r>
      <w:r>
        <w:rPr>
          <w:spacing w:val="3"/>
          <w:u w:val="single"/>
        </w:rPr>
        <w:t xml:space="preserve"> </w:t>
      </w:r>
      <w:r>
        <w:rPr>
          <w:rFonts w:hint="eastAsia"/>
          <w:spacing w:val="3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w w:val="95"/>
          <w:u w:val="single"/>
          <w:lang w:val="en-US" w:eastAsia="zh-CN"/>
        </w:rPr>
        <w:t>高校讲师</w:t>
      </w:r>
      <w:r>
        <w:rPr>
          <w:w w:val="95"/>
          <w:u w:val="single"/>
        </w:rPr>
        <w:tab/>
      </w:r>
      <w:r>
        <w:rPr>
          <w:w w:val="95"/>
          <w:u w:val="single"/>
        </w:rPr>
        <w:t xml:space="preserve"> </w:t>
      </w:r>
    </w:p>
    <w:p>
      <w:pPr>
        <w:pStyle w:val="3"/>
        <w:spacing w:before="87" w:line="506" w:lineRule="exact"/>
        <w:ind w:left="1721"/>
        <w:rPr>
          <w:rFonts w:hint="default"/>
          <w:u w:val="none"/>
          <w:lang w:val="en-US"/>
        </w:rPr>
      </w:pPr>
      <w:r>
        <w:rPr>
          <w:u w:val="none"/>
        </w:rPr>
        <w:t>申报</w:t>
      </w:r>
      <w:r>
        <w:rPr>
          <w:rFonts w:hint="eastAsia"/>
          <w:u w:val="none"/>
          <w:lang w:val="en-US" w:eastAsia="zh-CN"/>
        </w:rPr>
        <w:t xml:space="preserve">职称 </w:t>
      </w:r>
      <w:r>
        <w:rPr>
          <w:spacing w:val="3"/>
          <w:u w:val="single"/>
        </w:rPr>
        <w:t xml:space="preserve"> </w:t>
      </w:r>
      <w:r>
        <w:rPr>
          <w:rFonts w:hint="eastAsia"/>
          <w:spacing w:val="3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3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w w:val="95"/>
          <w:u w:val="single"/>
        </w:rPr>
        <w:t>副教授</w:t>
      </w:r>
      <w:r>
        <w:rPr>
          <w:rFonts w:hint="eastAsia" w:ascii="仿宋" w:hAnsi="仿宋" w:eastAsia="仿宋" w:cs="仿宋"/>
          <w:w w:val="95"/>
          <w:u w:val="single"/>
          <w:lang w:val="en-US" w:eastAsia="zh-CN"/>
        </w:rPr>
        <w:t xml:space="preserve">            </w:t>
      </w:r>
    </w:p>
    <w:p>
      <w:pPr>
        <w:pStyle w:val="3"/>
        <w:tabs>
          <w:tab w:val="left" w:pos="4121"/>
          <w:tab w:val="left" w:pos="4440"/>
          <w:tab w:val="left" w:pos="6841"/>
        </w:tabs>
        <w:spacing w:before="87" w:line="309" w:lineRule="auto"/>
        <w:ind w:left="1721" w:right="2183"/>
        <w:rPr>
          <w:u w:val="single"/>
        </w:rPr>
      </w:pPr>
      <w:r>
        <w:rPr>
          <w:u w:val="none"/>
        </w:rPr>
        <w:t>申报专</w:t>
      </w:r>
      <w:r>
        <w:rPr>
          <w:spacing w:val="3"/>
          <w:u w:val="none"/>
        </w:rPr>
        <w:t>业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rPr>
          <w:rFonts w:hint="eastAsia" w:ascii="仿宋" w:hAnsi="仿宋" w:eastAsia="仿宋" w:cs="仿宋"/>
          <w:w w:val="95"/>
          <w:u w:val="single"/>
          <w:lang w:val="en-US" w:eastAsia="zh-CN"/>
        </w:rPr>
        <w:t>XXXXX</w:t>
      </w:r>
      <w:r>
        <w:rPr>
          <w:w w:val="95"/>
          <w:u w:val="single"/>
        </w:rPr>
        <w:tab/>
      </w:r>
      <w:r>
        <w:rPr>
          <w:w w:val="95"/>
          <w:u w:val="single"/>
        </w:rPr>
        <w:t xml:space="preserve"> </w:t>
      </w:r>
      <w:r>
        <w:rPr>
          <w:u w:val="none"/>
        </w:rPr>
        <w:t>评审类</w:t>
      </w:r>
      <w:r>
        <w:rPr>
          <w:spacing w:val="3"/>
          <w:u w:val="none"/>
        </w:rPr>
        <w:t>型</w:t>
      </w:r>
      <w:r>
        <w:rPr>
          <w:spacing w:val="3"/>
          <w:u w:val="single"/>
        </w:rPr>
        <w:t xml:space="preserve"> </w:t>
      </w:r>
      <w:bookmarkStart w:id="1" w:name="_GoBack"/>
      <w:bookmarkEnd w:id="1"/>
      <w:r>
        <w:rPr>
          <w:rFonts w:hint="eastAsia"/>
          <w:spacing w:val="3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pacing w:val="3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w w:val="95"/>
          <w:u w:val="single"/>
        </w:rPr>
        <w:t>正常</w:t>
      </w:r>
      <w:r>
        <w:rPr>
          <w:rFonts w:hint="eastAsia" w:ascii="仿宋" w:hAnsi="仿宋" w:eastAsia="仿宋" w:cs="仿宋"/>
          <w:w w:val="95"/>
          <w:u w:val="single"/>
          <w:lang w:val="en-US" w:eastAsia="zh-CN"/>
        </w:rPr>
        <w:t>/转评</w:t>
      </w:r>
      <w:r>
        <w:rPr>
          <w:u w:val="single"/>
        </w:rPr>
        <w:tab/>
      </w:r>
    </w:p>
    <w:p>
      <w:pPr>
        <w:pStyle w:val="3"/>
        <w:tabs>
          <w:tab w:val="left" w:pos="4121"/>
          <w:tab w:val="left" w:pos="4440"/>
          <w:tab w:val="left" w:pos="6841"/>
        </w:tabs>
        <w:spacing w:before="87" w:line="309" w:lineRule="auto"/>
        <w:ind w:left="1721" w:right="2183"/>
        <w:rPr>
          <w:u w:val="single"/>
        </w:rPr>
      </w:pPr>
    </w:p>
    <w:p>
      <w:pPr>
        <w:pStyle w:val="3"/>
        <w:tabs>
          <w:tab w:val="left" w:pos="4121"/>
          <w:tab w:val="left" w:pos="4440"/>
          <w:tab w:val="left" w:pos="6841"/>
        </w:tabs>
        <w:spacing w:before="87" w:line="309" w:lineRule="auto"/>
        <w:ind w:left="1721" w:right="2183"/>
        <w:rPr>
          <w:u w:val="single"/>
        </w:rPr>
      </w:pPr>
    </w:p>
    <w:p>
      <w:pPr>
        <w:pStyle w:val="3"/>
        <w:tabs>
          <w:tab w:val="left" w:pos="4121"/>
          <w:tab w:val="left" w:pos="4440"/>
          <w:tab w:val="left" w:pos="6841"/>
        </w:tabs>
        <w:spacing w:before="87" w:line="309" w:lineRule="auto"/>
        <w:ind w:left="1721" w:right="2183"/>
        <w:rPr>
          <w:u w:val="single"/>
        </w:rPr>
      </w:pPr>
    </w:p>
    <w:p>
      <w:pPr>
        <w:jc w:val="center"/>
        <w:rPr>
          <w:rFonts w:hint="eastAsia" w:ascii="仿宋_GB2312" w:eastAsia="仿宋_GB2312"/>
          <w:b/>
          <w:color w:val="auto"/>
          <w:sz w:val="36"/>
          <w:szCs w:val="36"/>
          <w:lang w:val="zh-CN"/>
        </w:rPr>
      </w:pPr>
      <w:r>
        <w:rPr>
          <w:rFonts w:hint="eastAsia" w:ascii="仿宋_GB2312" w:eastAsia="仿宋_GB2312"/>
          <w:b/>
          <w:color w:val="auto"/>
          <w:sz w:val="36"/>
          <w:szCs w:val="36"/>
          <w:lang w:val="zh-CN"/>
        </w:rPr>
        <w:t>目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b/>
          <w:color w:val="auto"/>
          <w:sz w:val="36"/>
          <w:szCs w:val="36"/>
          <w:lang w:val="zh-CN"/>
        </w:rPr>
        <w:t>录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4763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0"/>
          <w:szCs w:val="20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_Toc18698_WPSOffice_Type2"/>
        </w:p>
        <w:p>
          <w:pPr>
            <w:pStyle w:val="9"/>
            <w:tabs>
              <w:tab w:val="right" w:leader="dot" w:pos="8306"/>
            </w:tabs>
          </w:pPr>
          <w:sdt>
            <w:sdtPr>
              <w:rPr>
                <w:rFonts w:hint="eastAsia" w:ascii="仿宋_GB2312" w:eastAsia="仿宋_GB2312" w:hAnsiTheme="minorHAnsi" w:cstheme="minorBidi"/>
                <w:b/>
                <w:bCs/>
                <w:color w:val="auto"/>
                <w:kern w:val="2"/>
                <w:sz w:val="36"/>
                <w:szCs w:val="36"/>
                <w:lang w:val="en-US" w:eastAsia="zh-CN" w:bidi="ar-SA"/>
              </w:rPr>
              <w:id w:val="147464763"/>
              <w:placeholder>
                <w:docPart w:val="{68b460de-70fe-441c-86c3-f0e371ec92bf}"/>
              </w:placeholder>
              <w15:color w:val="509DF3"/>
            </w:sdtPr>
            <w:sdtEndPr>
              <w:rPr>
                <w:rFonts w:hint="eastAsia" w:ascii="仿宋_GB2312" w:eastAsia="仿宋_GB2312" w:hAnsiTheme="minorHAnsi" w:cstheme="minorBidi"/>
                <w:b/>
                <w:bCs/>
                <w:color w:val="auto"/>
                <w:kern w:val="2"/>
                <w:sz w:val="36"/>
                <w:szCs w:val="36"/>
                <w:lang w:val="en-US" w:eastAsia="zh-CN" w:bidi="ar-SA"/>
              </w:rPr>
            </w:sdtEndPr>
            <w:sdtContent>
              <w:r>
                <w:rPr>
                  <w:b/>
                  <w:bCs/>
                </w:rPr>
                <w:t>第1级</w:t>
              </w:r>
            </w:sdtContent>
          </w:sdt>
          <w:r>
            <w:rPr>
              <w:b/>
              <w:bCs/>
            </w:rPr>
            <w:tab/>
          </w:r>
          <w:r>
            <w:rPr>
              <w:b/>
              <w:bCs/>
            </w:rPr>
            <w:t>1</w:t>
          </w:r>
        </w:p>
        <w:p>
          <w:pPr>
            <w:pStyle w:val="10"/>
            <w:tabs>
              <w:tab w:val="right" w:leader="dot" w:pos="8306"/>
            </w:tabs>
          </w:pPr>
          <w:sdt>
            <w:sdt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36"/>
                <w:szCs w:val="36"/>
                <w:lang w:val="en-US" w:eastAsia="zh-CN" w:bidi="ar-SA"/>
              </w:rPr>
              <w:id w:val="147464763"/>
              <w:placeholder>
                <w:docPart w:val="{6a892a18-d70a-4728-8240-2fc6d4197592}"/>
              </w:placeholder>
              <w15:color w:val="509DF3"/>
            </w:sdtPr>
            <w:sdtEnd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36"/>
                <w:szCs w:val="36"/>
                <w:lang w:val="en-US" w:eastAsia="zh-CN" w:bidi="ar-SA"/>
              </w:rPr>
            </w:sdtEndPr>
            <w:sdtContent>
              <w:r>
                <w:t>第2级</w:t>
              </w:r>
            </w:sdtContent>
          </w:sdt>
          <w:r>
            <w:tab/>
          </w:r>
          <w:r>
            <w:t>2</w:t>
          </w:r>
        </w:p>
        <w:p>
          <w:pPr>
            <w:pStyle w:val="10"/>
            <w:tabs>
              <w:tab w:val="right" w:leader="dot" w:pos="8306"/>
            </w:tabs>
          </w:pPr>
          <w:sdt>
            <w:sdt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36"/>
                <w:szCs w:val="36"/>
                <w:lang w:val="en-US" w:eastAsia="zh-CN" w:bidi="ar-SA"/>
              </w:rPr>
              <w:id w:val="147464763"/>
              <w:placeholder>
                <w:docPart w:val="{916c11d5-ba83-4f37-95b5-e73a70d8c063}"/>
              </w:placeholder>
              <w15:color w:val="509DF3"/>
            </w:sdtPr>
            <w:sdtEnd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36"/>
                <w:szCs w:val="36"/>
                <w:lang w:val="en-US" w:eastAsia="zh-CN" w:bidi="ar-SA"/>
              </w:rPr>
            </w:sdtEndPr>
            <w:sdtContent>
              <w:r>
                <w:t>第2级</w:t>
              </w:r>
            </w:sdtContent>
          </w:sdt>
          <w:r>
            <w:tab/>
          </w:r>
          <w:r>
            <w:t>3</w:t>
          </w:r>
        </w:p>
        <w:p>
          <w:pPr>
            <w:pStyle w:val="9"/>
            <w:tabs>
              <w:tab w:val="right" w:leader="dot" w:pos="8306"/>
            </w:tabs>
          </w:pPr>
          <w:sdt>
            <w:sdtPr>
              <w:rPr>
                <w:rFonts w:hint="eastAsia" w:ascii="仿宋_GB2312" w:eastAsia="仿宋_GB2312" w:hAnsiTheme="minorHAnsi" w:cstheme="minorBidi"/>
                <w:b/>
                <w:bCs/>
                <w:color w:val="auto"/>
                <w:kern w:val="2"/>
                <w:sz w:val="36"/>
                <w:szCs w:val="36"/>
                <w:lang w:val="en-US" w:eastAsia="zh-CN" w:bidi="ar-SA"/>
              </w:rPr>
              <w:id w:val="147464763"/>
              <w:placeholder>
                <w:docPart w:val="{4de3221c-85e4-427f-86a7-3c8a0bd22790}"/>
              </w:placeholder>
              <w15:color w:val="509DF3"/>
            </w:sdtPr>
            <w:sdtEndPr>
              <w:rPr>
                <w:rFonts w:hint="eastAsia" w:ascii="仿宋_GB2312" w:eastAsia="仿宋_GB2312" w:hAnsiTheme="minorHAnsi" w:cstheme="minorBidi"/>
                <w:b/>
                <w:bCs/>
                <w:color w:val="auto"/>
                <w:kern w:val="2"/>
                <w:sz w:val="36"/>
                <w:szCs w:val="36"/>
                <w:lang w:val="en-US" w:eastAsia="zh-CN" w:bidi="ar-SA"/>
              </w:rPr>
            </w:sdtEndPr>
            <w:sdtContent>
              <w:r>
                <w:rPr>
                  <w:b/>
                  <w:bCs/>
                </w:rPr>
                <w:t>第1级</w:t>
              </w:r>
            </w:sdtContent>
          </w:sdt>
          <w:r>
            <w:rPr>
              <w:b/>
              <w:bCs/>
            </w:rPr>
            <w:tab/>
          </w:r>
          <w:r>
            <w:rPr>
              <w:b/>
              <w:bCs/>
            </w:rPr>
            <w:t>4</w:t>
          </w:r>
        </w:p>
        <w:p>
          <w:pPr>
            <w:pStyle w:val="10"/>
            <w:tabs>
              <w:tab w:val="right" w:leader="dot" w:pos="8306"/>
            </w:tabs>
          </w:pPr>
          <w:sdt>
            <w:sdt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36"/>
                <w:szCs w:val="36"/>
                <w:lang w:val="en-US" w:eastAsia="zh-CN" w:bidi="ar-SA"/>
              </w:rPr>
              <w:id w:val="147464763"/>
              <w:placeholder>
                <w:docPart w:val="{1d2fa05a-b668-4ccc-b4f1-57ff49610150}"/>
              </w:placeholder>
              <w15:color w:val="509DF3"/>
            </w:sdtPr>
            <w:sdtEnd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36"/>
                <w:szCs w:val="36"/>
                <w:lang w:val="en-US" w:eastAsia="zh-CN" w:bidi="ar-SA"/>
              </w:rPr>
            </w:sdtEndPr>
            <w:sdtContent>
              <w:r>
                <w:t>第2级</w:t>
              </w:r>
            </w:sdtContent>
          </w:sdt>
          <w:r>
            <w:tab/>
          </w:r>
          <w:r>
            <w:t>5</w:t>
          </w:r>
        </w:p>
        <w:p>
          <w:pPr>
            <w:pStyle w:val="10"/>
            <w:tabs>
              <w:tab w:val="right" w:leader="dot" w:pos="8306"/>
            </w:tabs>
          </w:pPr>
          <w:sdt>
            <w:sdt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36"/>
                <w:szCs w:val="36"/>
                <w:lang w:val="en-US" w:eastAsia="zh-CN" w:bidi="ar-SA"/>
              </w:rPr>
              <w:id w:val="147464763"/>
              <w:placeholder>
                <w:docPart w:val="{23f1ec9b-75ed-46ef-9cf4-6d1f9e0c9054}"/>
              </w:placeholder>
              <w15:color w:val="509DF3"/>
            </w:sdtPr>
            <w:sdtEnd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36"/>
                <w:szCs w:val="36"/>
                <w:lang w:val="en-US" w:eastAsia="zh-CN" w:bidi="ar-SA"/>
              </w:rPr>
            </w:sdtEndPr>
            <w:sdtContent>
              <w:r>
                <w:t>第2级</w:t>
              </w:r>
            </w:sdtContent>
          </w:sdt>
          <w:r>
            <w:tab/>
          </w:r>
          <w:r>
            <w:t>6</w:t>
          </w:r>
          <w:bookmarkEnd w:id="0"/>
        </w:p>
      </w:sdtContent>
    </w:sdt>
    <w:p>
      <w:pPr>
        <w:pStyle w:val="3"/>
        <w:tabs>
          <w:tab w:val="left" w:pos="4121"/>
          <w:tab w:val="left" w:pos="4440"/>
          <w:tab w:val="left" w:pos="6841"/>
        </w:tabs>
        <w:spacing w:before="87" w:line="309" w:lineRule="auto"/>
        <w:ind w:right="2183"/>
        <w:rPr>
          <w:u w:val="single"/>
        </w:rPr>
      </w:pPr>
    </w:p>
    <w:sectPr>
      <w:type w:val="continuous"/>
      <w:pgSz w:w="11910" w:h="16840"/>
      <w:pgMar w:top="1580" w:right="1200" w:bottom="1202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OGJiNWFkOGNhODNkNGU3MmU1ZDZjNTMyMjdlMzZhNTEifQ=="/>
  </w:docVars>
  <w:rsids>
    <w:rsidRoot w:val="00000000"/>
    <w:rsid w:val="0F477C64"/>
    <w:rsid w:val="1EA70A14"/>
    <w:rsid w:val="23BE0FA8"/>
    <w:rsid w:val="2F6807C8"/>
    <w:rsid w:val="328F052F"/>
    <w:rsid w:val="3E2E2758"/>
    <w:rsid w:val="4A045A63"/>
    <w:rsid w:val="4C0831DE"/>
    <w:rsid w:val="4F3D0610"/>
    <w:rsid w:val="5A5C2316"/>
    <w:rsid w:val="5E046822"/>
    <w:rsid w:val="640A47D6"/>
    <w:rsid w:val="6AB87D91"/>
    <w:rsid w:val="74946C22"/>
    <w:rsid w:val="79DF28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948" w:lineRule="exact"/>
      <w:ind w:left="195" w:right="176"/>
      <w:jc w:val="center"/>
      <w:outlineLvl w:val="1"/>
    </w:pPr>
    <w:rPr>
      <w:rFonts w:ascii="微软雅黑" w:hAnsi="微软雅黑" w:eastAsia="微软雅黑" w:cs="微软雅黑"/>
      <w:b/>
      <w:bCs/>
      <w:sz w:val="52"/>
      <w:szCs w:val="5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sz w:val="32"/>
      <w:szCs w:val="32"/>
      <w:u w:val="single" w:color="000000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  <w:style w:type="paragraph" w:customStyle="1" w:styleId="9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0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68b460de-70fe-441c-86c3-f0e371ec92b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b460de-70fe-441c-86c3-f0e371ec92b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a892a18-d70a-4728-8240-2fc6d419759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92a18-d70a-4728-8240-2fc6d419759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16c11d5-ba83-4f37-95b5-e73a70d8c06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6c11d5-ba83-4f37-95b5-e73a70d8c06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de3221c-85e4-427f-86a7-3c8a0bd2279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e3221c-85e4-427f-86a7-3c8a0bd2279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d2fa05a-b668-4ccc-b4f1-57ff4961015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2fa05a-b668-4ccc-b4f1-57ff4961015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3f1ec9b-75ed-46ef-9cf4-6d1f9e0c905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1ec9b-75ed-46ef-9cf4-6d1f9e0c905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2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99</Characters>
  <TotalTime>1</TotalTime>
  <ScaleCrop>false</ScaleCrop>
  <LinksUpToDate>false</LinksUpToDate>
  <CharactersWithSpaces>201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2021-10-28T01:19:00Z</dcterms:created>
  <dc:creator>Administrator</dc:creator>
  <cp:lastModifiedBy>郑州工商-方昉</cp:lastModifiedBy>
  <dcterms:modified xsi:type="dcterms:W3CDTF">2023-11-08T00:47:04Z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2021-10-28T00:00:00Z</vt:filetime>
  </property>
  <property fmtid="{D5CDD505-2E9C-101B-9397-08002B2CF9AE}" pid="5" name="KSOProductBuildVer">
    <vt:lpwstr>2052-12.1.0.15933</vt:lpwstr>
  </property>
  <property fmtid="{D5CDD505-2E9C-101B-9397-08002B2CF9AE}" pid="6" name="ICV">
    <vt:lpwstr>D46FCAEAC0E0462BA155014C5146F13B</vt:lpwstr>
  </property>
</Properties>
</file>